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84" w:rsidRDefault="00BD28E2">
      <w:pPr>
        <w:rPr>
          <w:sz w:val="32"/>
        </w:rPr>
      </w:pPr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年度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藤岡地域感染防止対策カンファレンス</w:t>
      </w:r>
    </w:p>
    <w:p w:rsidR="000C0184" w:rsidRDefault="00BD28E2">
      <w:pPr>
        <w:ind w:firstLineChars="2400" w:firstLine="4320"/>
        <w:jc w:val="left"/>
        <w:rPr>
          <w:sz w:val="18"/>
        </w:rPr>
      </w:pPr>
      <w:r>
        <w:rPr>
          <w:rFonts w:hint="eastAsia"/>
          <w:sz w:val="18"/>
        </w:rPr>
        <w:t>日時：令和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>9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>21</w:t>
      </w:r>
      <w:r>
        <w:rPr>
          <w:rFonts w:hint="eastAsia"/>
          <w:sz w:val="18"/>
        </w:rPr>
        <w:t xml:space="preserve">日（木）　</w:t>
      </w:r>
      <w:r>
        <w:rPr>
          <w:rFonts w:hint="eastAsia"/>
          <w:sz w:val="18"/>
        </w:rPr>
        <w:t>18</w:t>
      </w:r>
      <w:r>
        <w:rPr>
          <w:rFonts w:hint="eastAsia"/>
          <w:sz w:val="18"/>
        </w:rPr>
        <w:t>時</w:t>
      </w:r>
      <w:r>
        <w:rPr>
          <w:rFonts w:hint="eastAsia"/>
          <w:sz w:val="18"/>
        </w:rPr>
        <w:t>30</w:t>
      </w:r>
      <w:r>
        <w:rPr>
          <w:rFonts w:hint="eastAsia"/>
          <w:sz w:val="18"/>
        </w:rPr>
        <w:t>分～</w:t>
      </w:r>
    </w:p>
    <w:p w:rsidR="000C0184" w:rsidRDefault="00BD28E2">
      <w:pPr>
        <w:ind w:firstLineChars="2400" w:firstLine="4320"/>
        <w:jc w:val="left"/>
        <w:rPr>
          <w:sz w:val="18"/>
        </w:rPr>
      </w:pPr>
      <w:r>
        <w:rPr>
          <w:rFonts w:hint="eastAsia"/>
          <w:sz w:val="18"/>
        </w:rPr>
        <w:t xml:space="preserve">会場：公立藤岡総合病院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階　大会議室</w:t>
      </w:r>
    </w:p>
    <w:p w:rsidR="000C0184" w:rsidRDefault="00BD28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-103711</wp:posOffset>
                </wp:positionH>
                <wp:positionV relativeFrom="paragraph">
                  <wp:posOffset>147955</wp:posOffset>
                </wp:positionV>
                <wp:extent cx="5671751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11.65pt" to="43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" strokecolor="#a8d08d [1945]" strokeweight=".5pt">
                <v:stroke joinstyle="miter"/>
              </v:line>
            </w:pict>
          </mc:Fallback>
        </mc:AlternateContent>
      </w:r>
    </w:p>
    <w:p w:rsidR="000C0184" w:rsidRDefault="00BD28E2">
      <w:pPr>
        <w:snapToGrid w:val="0"/>
        <w:rPr>
          <w:sz w:val="24"/>
        </w:rPr>
      </w:pPr>
      <w:r>
        <w:rPr>
          <w:rFonts w:hint="eastAsia"/>
          <w:sz w:val="24"/>
        </w:rPr>
        <w:t>次第</w:t>
      </w:r>
    </w:p>
    <w:p w:rsidR="000C0184" w:rsidRDefault="000C0184">
      <w:pPr>
        <w:snapToGrid w:val="0"/>
        <w:rPr>
          <w:sz w:val="24"/>
        </w:rPr>
      </w:pPr>
    </w:p>
    <w:p w:rsidR="000C0184" w:rsidRDefault="00BD28E2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開会（主催　くすの木病院）</w:t>
      </w:r>
    </w:p>
    <w:p w:rsidR="000C0184" w:rsidRDefault="000C0184">
      <w:pPr>
        <w:snapToGrid w:val="0"/>
        <w:rPr>
          <w:sz w:val="24"/>
        </w:rPr>
      </w:pPr>
    </w:p>
    <w:p w:rsidR="000C0184" w:rsidRDefault="00BD28E2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議題</w:t>
      </w:r>
    </w:p>
    <w:p w:rsidR="000C0184" w:rsidRDefault="000C0184">
      <w:pPr>
        <w:snapToGrid w:val="0"/>
        <w:rPr>
          <w:sz w:val="24"/>
        </w:rPr>
      </w:pPr>
    </w:p>
    <w:p w:rsidR="000C0184" w:rsidRDefault="00BD28E2">
      <w:pPr>
        <w:pStyle w:val="a3"/>
        <w:numPr>
          <w:ilvl w:val="0"/>
          <w:numId w:val="3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感染対策向上加算に係わるデータ集計（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ヶ月）報告</w:t>
      </w:r>
    </w:p>
    <w:p w:rsidR="000C0184" w:rsidRDefault="000C0184">
      <w:pPr>
        <w:pStyle w:val="a3"/>
        <w:snapToGrid w:val="0"/>
        <w:ind w:leftChars="0" w:left="420"/>
        <w:rPr>
          <w:sz w:val="24"/>
        </w:rPr>
      </w:pPr>
    </w:p>
    <w:p w:rsidR="000C0184" w:rsidRDefault="00BD28E2">
      <w:pPr>
        <w:pStyle w:val="a3"/>
        <w:numPr>
          <w:ilvl w:val="0"/>
          <w:numId w:val="3"/>
        </w:numPr>
        <w:snapToGrid w:val="0"/>
        <w:ind w:leftChars="0"/>
        <w:rPr>
          <w:color w:val="FF0000"/>
          <w:sz w:val="24"/>
        </w:rPr>
      </w:pPr>
      <w:r>
        <w:rPr>
          <w:rFonts w:hint="eastAsia"/>
          <w:sz w:val="24"/>
        </w:rPr>
        <w:t>診療所、病院へのラウンド実施報告とチェックシート使用について紹介</w:t>
      </w:r>
    </w:p>
    <w:p w:rsidR="000C0184" w:rsidRDefault="000C0184">
      <w:pPr>
        <w:pStyle w:val="a3"/>
        <w:snapToGrid w:val="0"/>
        <w:ind w:leftChars="0" w:left="420"/>
        <w:rPr>
          <w:color w:val="FF0000"/>
          <w:sz w:val="24"/>
        </w:rPr>
      </w:pPr>
    </w:p>
    <w:p w:rsidR="000C0184" w:rsidRDefault="00BD28E2">
      <w:pPr>
        <w:pStyle w:val="a3"/>
        <w:numPr>
          <w:ilvl w:val="0"/>
          <w:numId w:val="3"/>
        </w:numPr>
        <w:snapToGrid w:val="0"/>
        <w:ind w:leftChars="0"/>
        <w:rPr>
          <w:color w:val="FF0000"/>
          <w:sz w:val="24"/>
        </w:rPr>
      </w:pPr>
      <w:r>
        <w:rPr>
          <w:rFonts w:hint="eastAsia"/>
          <w:sz w:val="24"/>
        </w:rPr>
        <w:t>情報共有・意見交換</w:t>
      </w:r>
    </w:p>
    <w:p w:rsidR="000C0184" w:rsidRDefault="000C0184">
      <w:pPr>
        <w:pStyle w:val="a3"/>
        <w:snapToGrid w:val="0"/>
        <w:ind w:leftChars="0" w:left="420"/>
        <w:rPr>
          <w:color w:val="FF0000"/>
          <w:sz w:val="24"/>
        </w:rPr>
      </w:pPr>
    </w:p>
    <w:p w:rsidR="000C0184" w:rsidRDefault="00BD28E2">
      <w:pPr>
        <w:pStyle w:val="a3"/>
        <w:numPr>
          <w:ilvl w:val="0"/>
          <w:numId w:val="3"/>
        </w:numPr>
        <w:snapToGrid w:val="0"/>
        <w:ind w:leftChars="0"/>
        <w:rPr>
          <w:color w:val="FF0000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年度　藤岡地域感染防止対策カンファレンスについて</w:t>
      </w:r>
    </w:p>
    <w:p w:rsidR="000C0184" w:rsidRDefault="00BD28E2">
      <w:pPr>
        <w:snapToGrid w:val="0"/>
        <w:ind w:firstLineChars="500" w:firstLine="120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回　藤岡地域感染防止対策カンファレンス</w:t>
      </w:r>
    </w:p>
    <w:p w:rsidR="000C0184" w:rsidRDefault="00BD28E2" w:rsidP="00BD28E2">
      <w:pPr>
        <w:snapToGrid w:val="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日程未定　　公立藤岡総合病院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　大会議室</w:t>
      </w:r>
    </w:p>
    <w:p w:rsidR="000C0184" w:rsidRDefault="00BD28E2">
      <w:pPr>
        <w:snapToGrid w:val="0"/>
        <w:ind w:firstLineChars="500" w:firstLine="120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回　藤岡地域感染防止対策カンファレンス</w:t>
      </w:r>
    </w:p>
    <w:p w:rsidR="000C0184" w:rsidRDefault="00BD28E2" w:rsidP="00BD28E2">
      <w:pPr>
        <w:snapToGrid w:val="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日程未定　　公立藤岡総合病院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　大会議室</w:t>
      </w:r>
    </w:p>
    <w:p w:rsidR="000C0184" w:rsidRDefault="000C0184">
      <w:pPr>
        <w:snapToGrid w:val="0"/>
        <w:rPr>
          <w:sz w:val="24"/>
        </w:rPr>
      </w:pPr>
    </w:p>
    <w:p w:rsidR="000C0184" w:rsidRDefault="00BD28E2">
      <w:pPr>
        <w:pStyle w:val="a3"/>
        <w:numPr>
          <w:ilvl w:val="0"/>
          <w:numId w:val="3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新興感染症に対する訓練について</w:t>
      </w:r>
    </w:p>
    <w:p w:rsidR="000C0184" w:rsidRDefault="00BD28E2" w:rsidP="00BD28E2">
      <w:pPr>
        <w:snapToGrid w:val="0"/>
        <w:ind w:firstLineChars="600" w:firstLine="14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日程未定　公立藤岡総合病院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　大会議室</w:t>
      </w:r>
    </w:p>
    <w:p w:rsidR="000C0184" w:rsidRDefault="000C0184">
      <w:pPr>
        <w:snapToGrid w:val="0"/>
        <w:ind w:firstLineChars="500" w:firstLine="1200"/>
        <w:rPr>
          <w:sz w:val="24"/>
        </w:rPr>
      </w:pPr>
    </w:p>
    <w:p w:rsidR="000C0184" w:rsidRDefault="00BD28E2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>
        <w:rPr>
          <w:rFonts w:hint="eastAsia"/>
          <w:sz w:val="24"/>
        </w:rPr>
        <w:t>その他</w:t>
      </w:r>
    </w:p>
    <w:p w:rsidR="000C0184" w:rsidRDefault="000C0184">
      <w:pPr>
        <w:snapToGrid w:val="0"/>
        <w:rPr>
          <w:sz w:val="24"/>
        </w:rPr>
      </w:pPr>
    </w:p>
    <w:p w:rsidR="000C0184" w:rsidRDefault="000C0184">
      <w:pPr>
        <w:snapToGrid w:val="0"/>
        <w:rPr>
          <w:sz w:val="24"/>
        </w:rPr>
      </w:pPr>
    </w:p>
    <w:p w:rsidR="000C0184" w:rsidRDefault="00BD28E2">
      <w:pPr>
        <w:pStyle w:val="a3"/>
        <w:numPr>
          <w:ilvl w:val="0"/>
          <w:numId w:val="1"/>
        </w:numPr>
        <w:snapToGrid w:val="0"/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-103419</wp:posOffset>
                </wp:positionH>
                <wp:positionV relativeFrom="paragraph">
                  <wp:posOffset>982980</wp:posOffset>
                </wp:positionV>
                <wp:extent cx="5671751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7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77.4pt" to="438.4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" strokecolor="#a8d08d [1945]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</w:rPr>
        <w:t>閉会</w:t>
      </w:r>
    </w:p>
    <w:sectPr w:rsidR="000C0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8A3"/>
    <w:multiLevelType w:val="hybridMultilevel"/>
    <w:tmpl w:val="B0903166"/>
    <w:lvl w:ilvl="0" w:tplc="DA94024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E2468"/>
    <w:multiLevelType w:val="hybridMultilevel"/>
    <w:tmpl w:val="35B6D924"/>
    <w:lvl w:ilvl="0" w:tplc="FC085F38">
      <w:start w:val="1"/>
      <w:numFmt w:val="decimal"/>
      <w:lvlText w:val="（%1）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7200E"/>
    <w:multiLevelType w:val="hybridMultilevel"/>
    <w:tmpl w:val="FC9EB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84"/>
    <w:rsid w:val="000C0184"/>
    <w:rsid w:val="00B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B4E4C-A1E2-4D92-A223-439AFA6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医療法人社団三思会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くすの木病院</dc:creator>
  <cp:keywords/>
  <dc:description/>
  <cp:lastModifiedBy>Windows User</cp:lastModifiedBy>
  <cp:revision>15</cp:revision>
  <cp:lastPrinted>2022-11-22T05:36:00Z</cp:lastPrinted>
  <dcterms:created xsi:type="dcterms:W3CDTF">2022-08-17T23:47:00Z</dcterms:created>
  <dcterms:modified xsi:type="dcterms:W3CDTF">2023-08-08T00:05:00Z</dcterms:modified>
</cp:coreProperties>
</file>